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DB2" w:rsidRDefault="00046E87">
      <w:pPr>
        <w:ind w:right="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Тверская, </w:t>
      </w:r>
      <w:proofErr w:type="gramStart"/>
      <w:r>
        <w:rPr>
          <w:rFonts w:eastAsia="Times New Roman"/>
          <w:b/>
          <w:bCs/>
          <w:sz w:val="20"/>
          <w:szCs w:val="20"/>
        </w:rPr>
        <w:t>г</w:t>
      </w:r>
      <w:proofErr w:type="gramEnd"/>
      <w:r>
        <w:rPr>
          <w:rFonts w:eastAsia="Times New Roman"/>
          <w:b/>
          <w:bCs/>
          <w:sz w:val="20"/>
          <w:szCs w:val="20"/>
        </w:rPr>
        <w:t>. Тверь, б-р. Гусева, д. 14</w:t>
      </w:r>
    </w:p>
    <w:tbl>
      <w:tblPr>
        <w:tblW w:w="111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600"/>
        <w:gridCol w:w="2300"/>
        <w:gridCol w:w="980"/>
        <w:gridCol w:w="2900"/>
        <w:gridCol w:w="3520"/>
        <w:gridCol w:w="40"/>
      </w:tblGrid>
      <w:tr w:rsidR="006B4DB2" w:rsidTr="00046E87">
        <w:trPr>
          <w:trHeight w:val="446"/>
        </w:trPr>
        <w:tc>
          <w:tcPr>
            <w:tcW w:w="820" w:type="dxa"/>
            <w:vAlign w:val="bottom"/>
          </w:tcPr>
          <w:p w:rsidR="006B4DB2" w:rsidRPr="00046E87" w:rsidRDefault="006B4DB2" w:rsidP="00046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B4DB2" w:rsidRPr="00046E87" w:rsidRDefault="00046E87" w:rsidP="00046E87">
            <w:pPr>
              <w:jc w:val="center"/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Отчет об исполнении управляющей организацией договора управления за 2017 год</w:t>
            </w:r>
          </w:p>
        </w:tc>
      </w:tr>
      <w:tr w:rsidR="006B4DB2" w:rsidTr="00046E87">
        <w:trPr>
          <w:trHeight w:val="446"/>
        </w:trPr>
        <w:tc>
          <w:tcPr>
            <w:tcW w:w="820" w:type="dxa"/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40" w:type="dxa"/>
            <w:gridSpan w:val="6"/>
            <w:vAlign w:val="bottom"/>
          </w:tcPr>
          <w:p w:rsidR="006B4DB2" w:rsidRPr="00046E87" w:rsidRDefault="00046E87">
            <w:pPr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vAlign w:val="bottom"/>
          </w:tcPr>
          <w:p w:rsidR="006B4DB2" w:rsidRDefault="006B4DB2"/>
        </w:tc>
        <w:tc>
          <w:tcPr>
            <w:tcW w:w="3880" w:type="dxa"/>
            <w:gridSpan w:val="3"/>
            <w:vAlign w:val="bottom"/>
          </w:tcPr>
          <w:p w:rsidR="006B4DB2" w:rsidRPr="00046E87" w:rsidRDefault="00046E87">
            <w:pPr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имущества в многоквартирном доме</w:t>
            </w:r>
          </w:p>
        </w:tc>
        <w:tc>
          <w:tcPr>
            <w:tcW w:w="2900" w:type="dxa"/>
            <w:vAlign w:val="bottom"/>
          </w:tcPr>
          <w:p w:rsidR="006B4DB2" w:rsidRPr="00046E87" w:rsidRDefault="006B4DB2">
            <w:pPr>
              <w:rPr>
                <w:b/>
              </w:rPr>
            </w:pPr>
          </w:p>
        </w:tc>
        <w:tc>
          <w:tcPr>
            <w:tcW w:w="3520" w:type="dxa"/>
            <w:vAlign w:val="bottom"/>
          </w:tcPr>
          <w:p w:rsidR="006B4DB2" w:rsidRPr="00046E87" w:rsidRDefault="006B4DB2">
            <w:pPr>
              <w:rPr>
                <w:b/>
              </w:rPr>
            </w:pPr>
          </w:p>
        </w:tc>
        <w:tc>
          <w:tcPr>
            <w:tcW w:w="40" w:type="dxa"/>
            <w:vAlign w:val="bottom"/>
          </w:tcPr>
          <w:p w:rsidR="006B4DB2" w:rsidRPr="00046E87" w:rsidRDefault="006B4DB2">
            <w:pPr>
              <w:rPr>
                <w:b/>
              </w:rPr>
            </w:pPr>
          </w:p>
        </w:tc>
      </w:tr>
      <w:tr w:rsidR="006B4DB2" w:rsidTr="00046E87">
        <w:trPr>
          <w:trHeight w:val="234"/>
        </w:trPr>
        <w:tc>
          <w:tcPr>
            <w:tcW w:w="82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40" w:type="dxa"/>
            <w:vAlign w:val="bottom"/>
          </w:tcPr>
          <w:p w:rsidR="006B4DB2" w:rsidRDefault="006B4DB2"/>
        </w:tc>
      </w:tr>
      <w:tr w:rsidR="006B4DB2" w:rsidTr="00046E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40" w:type="dxa"/>
            <w:vAlign w:val="bottom"/>
          </w:tcPr>
          <w:p w:rsidR="006B4DB2" w:rsidRDefault="006B4DB2"/>
        </w:tc>
      </w:tr>
      <w:tr w:rsidR="006B4DB2" w:rsidTr="00046E8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40" w:type="dxa"/>
            <w:vAlign w:val="bottom"/>
          </w:tcPr>
          <w:p w:rsidR="006B4DB2" w:rsidRDefault="006B4DB2"/>
        </w:tc>
      </w:tr>
      <w:tr w:rsidR="006B4DB2" w:rsidTr="00046E87">
        <w:trPr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82899.55</w:t>
            </w: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</w:tr>
      <w:tr w:rsidR="006B4DB2" w:rsidTr="00046E87">
        <w:trPr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40" w:type="dxa"/>
            <w:vAlign w:val="bottom"/>
          </w:tcPr>
          <w:p w:rsidR="006B4DB2" w:rsidRDefault="006B4DB2"/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 (работы)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1059998.46</w:t>
            </w: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содержанию и текущему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40" w:type="dxa"/>
            <w:vAlign w:val="bottom"/>
          </w:tcPr>
          <w:p w:rsidR="006B4DB2" w:rsidRDefault="006B4DB2"/>
        </w:tc>
      </w:tr>
      <w:tr w:rsidR="006B4DB2" w:rsidTr="00046E87">
        <w:trPr>
          <w:trHeight w:val="39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91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ind w:left="100"/>
              <w:rPr>
                <w:sz w:val="20"/>
                <w:szCs w:val="20"/>
              </w:rPr>
            </w:pPr>
            <w:bookmarkStart w:id="0" w:name="page26"/>
            <w:bookmarkEnd w:id="0"/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ремонту, в том числе: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ind w:left="80"/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содержание дома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содержание дома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634117.50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текущий ремонт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текущий ремонт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151392.90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за услуги управления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Начислено за услуги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274488.06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1024683.41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том числе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1024683.41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целевых взносов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целевых взносов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 нанимателей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собственников/нанимателей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субсидий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субсидий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денежных средств 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 от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использования общего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7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прочие поступления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Прочие поступления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Всего денежных средств с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941783.86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учетом остатков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118214.60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</w:tr>
      <w:tr w:rsidR="00046E87" w:rsidRPr="00046E87" w:rsidTr="00046E87">
        <w:trPr>
          <w:gridAfter w:val="1"/>
          <w:wAfter w:w="40" w:type="dxa"/>
          <w:trHeight w:val="446"/>
        </w:trPr>
        <w:tc>
          <w:tcPr>
            <w:tcW w:w="11120" w:type="dxa"/>
            <w:gridSpan w:val="6"/>
            <w:vAlign w:val="bottom"/>
          </w:tcPr>
          <w:p w:rsidR="00046E87" w:rsidRPr="00046E87" w:rsidRDefault="00046E87" w:rsidP="00046E87">
            <w:pPr>
              <w:jc w:val="center"/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</w:t>
            </w:r>
          </w:p>
        </w:tc>
      </w:tr>
      <w:tr w:rsidR="006B4DB2" w:rsidTr="00046E87">
        <w:trPr>
          <w:gridAfter w:val="1"/>
          <w:wAfter w:w="40" w:type="dxa"/>
          <w:trHeight w:val="23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придомовой территории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109104.55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придомовой территории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bookmarkStart w:id="1" w:name="page27"/>
            <w:bookmarkEnd w:id="1"/>
            <w:r>
              <w:rPr>
                <w:rFonts w:eastAsia="Times New Roman"/>
                <w:sz w:val="20"/>
                <w:szCs w:val="20"/>
              </w:rPr>
              <w:t>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71599.86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Уборка лестничных клеток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графику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1.05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(услуги) по управлению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264578.54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управлению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многоквартирным домом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3.88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Содержание и эксплуатация жилого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фонда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17695.65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Подсыпка асфальтовой крошкой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263.98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3"/>
                <w:szCs w:val="23"/>
              </w:rPr>
            </w:pPr>
            <w:bookmarkStart w:id="2" w:name="page28"/>
            <w:bookmarkEnd w:id="2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эл. патронов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59.74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эл. ламп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1783.28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Профобход деревянных 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штукатурно-малярных конструкций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4419.00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общего засора мех.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способом "Крот"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10735.40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 w:rsidP="00505876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Прочистка подв</w:t>
            </w:r>
            <w:r w:rsidR="00505876">
              <w:rPr>
                <w:rFonts w:eastAsia="Times New Roman"/>
                <w:sz w:val="20"/>
                <w:szCs w:val="20"/>
              </w:rPr>
              <w:t>од</w:t>
            </w:r>
            <w:r>
              <w:rPr>
                <w:rFonts w:eastAsia="Times New Roman"/>
                <w:sz w:val="20"/>
                <w:szCs w:val="20"/>
              </w:rPr>
              <w:t>ки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434.25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bookmarkStart w:id="3" w:name="page29"/>
            <w:bookmarkEnd w:id="3"/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Текущий ремонт инженерных сетей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15514.31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эл. проводки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800.98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5.2)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теплового узла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5666.54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 системы центрального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397.30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Востановление подъездного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отопления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6056.89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3"/>
                <w:szCs w:val="23"/>
              </w:rPr>
            </w:pPr>
            <w:bookmarkStart w:id="4" w:name="page30"/>
            <w:bookmarkEnd w:id="4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5.5)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трубопровода системы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водоотведения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1551.52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Замена запорной арматуры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982.58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5.7)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Установка хомута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58.50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Благоустройство придомовой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территории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34559.31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Снос аварийных деревьев, погрузка,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веток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9053.40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6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3"/>
                <w:szCs w:val="23"/>
              </w:rPr>
            </w:pPr>
            <w:bookmarkStart w:id="5" w:name="page31"/>
            <w:bookmarkEnd w:id="5"/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6.2)</w:t>
            </w: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Ремонт, покраска скамейки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3568.86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6.3)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щебня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11400.00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6.4)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Покос придомовой территории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6815.82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6.5)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Завоз пескосоляной смеси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2195.50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6.6)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Механизированная уборка территории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1525.73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bookmarkStart w:id="6" w:name="page32"/>
            <w:bookmarkEnd w:id="6"/>
            <w:r>
              <w:rPr>
                <w:rFonts w:eastAsia="Times New Roman"/>
                <w:sz w:val="20"/>
                <w:szCs w:val="20"/>
              </w:rPr>
              <w:t>7)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115787.21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Техническое обслуживание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инженерных коммуникаций 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технических устройств,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обслуживающих более одной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квартиры (ХВС, водоотведение, ГВС,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отопление, электроснабжение,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дренажные и водоотводящие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устройства)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Ежемесячно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1.69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 в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многоквартирном доме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2412.51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8.1)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Проведение дератизации 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дезинсекции помещений, входящих в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состав общего имущества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многоквартирного дома</w:t>
            </w:r>
          </w:p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2412.51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bookmarkStart w:id="7" w:name="page33"/>
            <w:bookmarkEnd w:id="7"/>
            <w:r>
              <w:rPr>
                <w:rFonts w:eastAsia="Times New Roman"/>
                <w:sz w:val="20"/>
                <w:szCs w:val="20"/>
              </w:rPr>
              <w:t>9)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систем внутридомового газового</w:t>
            </w:r>
          </w:p>
        </w:tc>
      </w:tr>
      <w:tr w:rsidR="006B4DB2" w:rsidTr="00046E87">
        <w:trPr>
          <w:gridAfter w:val="1"/>
          <w:wAfter w:w="40" w:type="dxa"/>
          <w:trHeight w:val="262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</w:t>
            </w:r>
          </w:p>
        </w:tc>
      </w:tr>
      <w:tr w:rsidR="006B4DB2" w:rsidTr="00046E87">
        <w:trPr>
          <w:gridAfter w:val="1"/>
          <w:wAfter w:w="40" w:type="dxa"/>
          <w:trHeight w:val="248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обеспечению требований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пожарной безопасности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замка - 1 шт.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492.00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Работы по содержанию и ремонту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конструктивных элементов (несущих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 и ненесущих</w:t>
            </w:r>
          </w:p>
        </w:tc>
      </w:tr>
      <w:tr w:rsidR="006B4DB2" w:rsidTr="00046E87">
        <w:trPr>
          <w:gridAfter w:val="1"/>
          <w:wAfter w:w="40" w:type="dxa"/>
          <w:trHeight w:val="25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конструкций) многоквартирных домов</w:t>
            </w: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128640.00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Смена оконных блоков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128640.00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9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bookmarkStart w:id="8" w:name="page34"/>
            <w:bookmarkEnd w:id="8"/>
            <w:r>
              <w:rPr>
                <w:rFonts w:eastAsia="Times New Roman"/>
                <w:sz w:val="20"/>
                <w:szCs w:val="20"/>
              </w:rPr>
              <w:lastRenderedPageBreak/>
              <w:t>12)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4350.00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Аварийно-техническое обслуживание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- 2,9 ч.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мере необходимости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шт.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4350.00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мусора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Годовая фактическая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194215.00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10300" w:type="dxa"/>
            <w:gridSpan w:val="5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Вывоз КГМ и ТБО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(услуги), выполняемой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рамках указанного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рамках указанного раздела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раздела работ (услуг)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3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1"/>
                <w:szCs w:val="11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Периодичность выполнения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Ежедневно</w:t>
            </w:r>
          </w:p>
        </w:tc>
      </w:tr>
      <w:tr w:rsidR="006B4DB2" w:rsidTr="00046E87">
        <w:trPr>
          <w:gridAfter w:val="1"/>
          <w:wAfter w:w="40" w:type="dxa"/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выполнения работ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работ (оказания услуг)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(оказания услуг)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10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gridAfter w:val="1"/>
          <w:wAfter w:w="40" w:type="dxa"/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кв.м</w:t>
            </w:r>
          </w:p>
        </w:tc>
      </w:tr>
      <w:tr w:rsidR="006B4DB2" w:rsidTr="00046E87">
        <w:trPr>
          <w:gridAfter w:val="1"/>
          <w:wAfter w:w="40" w:type="dxa"/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3"/>
                <w:szCs w:val="3"/>
              </w:rPr>
            </w:pPr>
          </w:p>
        </w:tc>
      </w:tr>
      <w:tr w:rsidR="006B4DB2" w:rsidTr="00046E87">
        <w:trPr>
          <w:gridAfter w:val="1"/>
          <w:wAfter w:w="40" w:type="dxa"/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1"/>
                <w:szCs w:val="21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Стоимость на единицу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2.86</w:t>
            </w:r>
          </w:p>
        </w:tc>
      </w:tr>
      <w:tr w:rsidR="006B4DB2" w:rsidTr="00046E87">
        <w:trPr>
          <w:gridAfter w:val="1"/>
          <w:wAfter w:w="40" w:type="dxa"/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gridAfter w:val="1"/>
          <w:wAfter w:w="40" w:type="dxa"/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</w:tbl>
    <w:p w:rsidR="006B4DB2" w:rsidRDefault="006B4DB2">
      <w:pPr>
        <w:spacing w:line="226" w:lineRule="exact"/>
        <w:rPr>
          <w:sz w:val="20"/>
          <w:szCs w:val="20"/>
        </w:rPr>
      </w:pPr>
    </w:p>
    <w:p w:rsidR="003C5B66" w:rsidRDefault="003C5B66">
      <w:pPr>
        <w:ind w:left="800"/>
        <w:rPr>
          <w:rFonts w:eastAsia="Times New Roman"/>
          <w:b/>
          <w:sz w:val="20"/>
          <w:szCs w:val="20"/>
        </w:rPr>
      </w:pPr>
      <w:r w:rsidRPr="004A2549">
        <w:rPr>
          <w:b/>
          <w:sz w:val="20"/>
          <w:szCs w:val="20"/>
        </w:rPr>
        <w:t>Задолженность</w:t>
      </w:r>
      <w:r w:rsidRPr="00525495">
        <w:rPr>
          <w:b/>
          <w:sz w:val="20"/>
          <w:szCs w:val="20"/>
        </w:rPr>
        <w:t xml:space="preserve"> </w:t>
      </w:r>
      <w:r w:rsidRPr="004A2549">
        <w:rPr>
          <w:b/>
          <w:sz w:val="20"/>
          <w:szCs w:val="20"/>
        </w:rPr>
        <w:t xml:space="preserve">ООО «ДИЛОС» </w:t>
      </w:r>
      <w:r>
        <w:rPr>
          <w:b/>
          <w:sz w:val="20"/>
          <w:szCs w:val="20"/>
        </w:rPr>
        <w:t>перед</w:t>
      </w:r>
      <w:r w:rsidRPr="004A2549">
        <w:rPr>
          <w:b/>
          <w:sz w:val="20"/>
          <w:szCs w:val="20"/>
        </w:rPr>
        <w:t xml:space="preserve"> жител</w:t>
      </w:r>
      <w:r>
        <w:rPr>
          <w:b/>
          <w:sz w:val="20"/>
          <w:szCs w:val="20"/>
        </w:rPr>
        <w:t>ями</w:t>
      </w:r>
      <w:r w:rsidRPr="004A2549">
        <w:rPr>
          <w:b/>
          <w:sz w:val="20"/>
          <w:szCs w:val="20"/>
        </w:rPr>
        <w:t xml:space="preserve"> по выполненным работам</w:t>
      </w:r>
      <w:r>
        <w:rPr>
          <w:b/>
          <w:sz w:val="20"/>
          <w:szCs w:val="20"/>
        </w:rPr>
        <w:t xml:space="preserve"> – 89118,15 руб.</w:t>
      </w:r>
    </w:p>
    <w:p w:rsidR="003C5B66" w:rsidRDefault="003C5B66">
      <w:pPr>
        <w:ind w:left="800"/>
        <w:rPr>
          <w:rFonts w:eastAsia="Times New Roman"/>
          <w:b/>
          <w:sz w:val="20"/>
          <w:szCs w:val="20"/>
        </w:rPr>
      </w:pPr>
    </w:p>
    <w:p w:rsidR="006B4DB2" w:rsidRPr="00046E87" w:rsidRDefault="00046E87">
      <w:pPr>
        <w:ind w:left="800"/>
        <w:rPr>
          <w:b/>
          <w:sz w:val="20"/>
          <w:szCs w:val="20"/>
        </w:rPr>
      </w:pPr>
      <w:r w:rsidRPr="00046E87">
        <w:rPr>
          <w:rFonts w:eastAsia="Times New Roman"/>
          <w:b/>
          <w:sz w:val="20"/>
          <w:szCs w:val="20"/>
        </w:rPr>
        <w:t>Информация о наличии претензий по качеству выполненных работ (оказанных услуг)</w:t>
      </w:r>
    </w:p>
    <w:p w:rsidR="006B4DB2" w:rsidRDefault="006B4DB2">
      <w:pPr>
        <w:spacing w:line="234" w:lineRule="exact"/>
        <w:rPr>
          <w:sz w:val="20"/>
          <w:szCs w:val="20"/>
        </w:rPr>
      </w:pPr>
    </w:p>
    <w:tbl>
      <w:tblPr>
        <w:tblW w:w="1112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</w:tblGrid>
      <w:tr w:rsidR="006B4DB2" w:rsidTr="00046E8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476"/>
        </w:trPr>
        <w:tc>
          <w:tcPr>
            <w:tcW w:w="820" w:type="dxa"/>
            <w:vAlign w:val="bottom"/>
          </w:tcPr>
          <w:p w:rsidR="006B4DB2" w:rsidRPr="00046E87" w:rsidRDefault="006B4DB2" w:rsidP="00046E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780" w:type="dxa"/>
            <w:gridSpan w:val="3"/>
            <w:vAlign w:val="bottom"/>
          </w:tcPr>
          <w:p w:rsidR="006B4DB2" w:rsidRPr="00046E87" w:rsidRDefault="00046E87" w:rsidP="00046E87">
            <w:pPr>
              <w:jc w:val="center"/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  <w:tc>
          <w:tcPr>
            <w:tcW w:w="3520" w:type="dxa"/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</w:tr>
      <w:tr w:rsidR="006B4DB2" w:rsidTr="00046E8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</w:tr>
      <w:tr w:rsidR="006B4DB2" w:rsidTr="00046E87">
        <w:trPr>
          <w:trHeight w:val="26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bookmarkStart w:id="9" w:name="page35"/>
            <w:bookmarkEnd w:id="9"/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начало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136.32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начало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Авансовые платежи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потребителей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Переходящие остатки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денежных средств (на конец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36.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128.13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 конец периода)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33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4"/>
                <w:szCs w:val="24"/>
              </w:rPr>
            </w:pPr>
          </w:p>
        </w:tc>
      </w:tr>
      <w:tr w:rsidR="006B4DB2" w:rsidTr="00046E87">
        <w:trPr>
          <w:trHeight w:val="460"/>
        </w:trPr>
        <w:tc>
          <w:tcPr>
            <w:tcW w:w="820" w:type="dxa"/>
            <w:vAlign w:val="bottom"/>
          </w:tcPr>
          <w:p w:rsidR="006B4DB2" w:rsidRPr="00046E87" w:rsidRDefault="006B4DB2" w:rsidP="00046E87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4DB2" w:rsidRPr="00046E87" w:rsidRDefault="00046E87">
            <w:pPr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B4DB2" w:rsidTr="00046E8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47.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поступивших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48.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удовлетворенных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49.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претензий, 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удовлетворении которых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отказано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50.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Сумма произведенного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перерасчета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476"/>
        </w:trPr>
        <w:tc>
          <w:tcPr>
            <w:tcW w:w="820" w:type="dxa"/>
            <w:vAlign w:val="bottom"/>
          </w:tcPr>
          <w:p w:rsidR="006B4DB2" w:rsidRPr="00046E87" w:rsidRDefault="006B4DB2">
            <w:pPr>
              <w:rPr>
                <w:b/>
                <w:sz w:val="24"/>
                <w:szCs w:val="24"/>
              </w:rPr>
            </w:pPr>
          </w:p>
        </w:tc>
        <w:tc>
          <w:tcPr>
            <w:tcW w:w="10300" w:type="dxa"/>
            <w:gridSpan w:val="4"/>
            <w:vAlign w:val="bottom"/>
          </w:tcPr>
          <w:p w:rsidR="006B4DB2" w:rsidRPr="00046E87" w:rsidRDefault="00046E87">
            <w:pPr>
              <w:rPr>
                <w:b/>
                <w:sz w:val="20"/>
                <w:szCs w:val="20"/>
              </w:rPr>
            </w:pPr>
            <w:r w:rsidRPr="00046E87">
              <w:rPr>
                <w:rFonts w:eastAsia="Times New Roman"/>
                <w:b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6B4DB2" w:rsidTr="00046E87">
        <w:trPr>
          <w:trHeight w:val="224"/>
        </w:trPr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  <w:tc>
          <w:tcPr>
            <w:tcW w:w="3520" w:type="dxa"/>
            <w:tcBorders>
              <w:bottom w:val="single" w:sz="8" w:space="0" w:color="auto"/>
            </w:tcBorders>
            <w:vAlign w:val="bottom"/>
          </w:tcPr>
          <w:p w:rsidR="006B4DB2" w:rsidRDefault="006B4DB2">
            <w:pPr>
              <w:rPr>
                <w:sz w:val="19"/>
                <w:szCs w:val="19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16"/>
                <w:szCs w:val="1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51.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претензий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потребителям-должникам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Направлено исковых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</w:t>
            </w: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заявлений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7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6"/>
                <w:szCs w:val="6"/>
              </w:rPr>
            </w:pPr>
          </w:p>
        </w:tc>
      </w:tr>
      <w:tr w:rsidR="006B4DB2" w:rsidTr="00046E87">
        <w:trPr>
          <w:trHeight w:val="24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046E87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53.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Получено денежных средств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80854.00</w:t>
            </w:r>
          </w:p>
        </w:tc>
      </w:tr>
      <w:tr w:rsidR="006B4DB2" w:rsidTr="00046E87">
        <w:trPr>
          <w:trHeight w:val="23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 результатам претензионно-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20"/>
                <w:szCs w:val="20"/>
              </w:rPr>
            </w:pPr>
          </w:p>
        </w:tc>
      </w:tr>
      <w:tr w:rsidR="006B4DB2" w:rsidTr="00046E87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6B4DB2" w:rsidRDefault="00046E87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исковой работы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6B4DB2" w:rsidRDefault="006B4DB2"/>
        </w:tc>
      </w:tr>
      <w:tr w:rsidR="006B4DB2" w:rsidTr="00046E87">
        <w:trPr>
          <w:trHeight w:val="10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6B4DB2" w:rsidRDefault="006B4DB2">
            <w:pPr>
              <w:rPr>
                <w:sz w:val="9"/>
                <w:szCs w:val="9"/>
              </w:rPr>
            </w:pPr>
          </w:p>
        </w:tc>
      </w:tr>
    </w:tbl>
    <w:p w:rsidR="00A017B2" w:rsidRDefault="00A017B2" w:rsidP="00046E87">
      <w:pPr>
        <w:spacing w:line="200" w:lineRule="exact"/>
        <w:rPr>
          <w:sz w:val="20"/>
          <w:szCs w:val="20"/>
        </w:rPr>
      </w:pPr>
    </w:p>
    <w:p w:rsidR="00A017B2" w:rsidRPr="00A017B2" w:rsidRDefault="00A017B2" w:rsidP="00A017B2">
      <w:pPr>
        <w:rPr>
          <w:sz w:val="20"/>
          <w:szCs w:val="20"/>
        </w:rPr>
      </w:pPr>
    </w:p>
    <w:p w:rsidR="00A017B2" w:rsidRPr="00A017B2" w:rsidRDefault="00A017B2" w:rsidP="00A017B2">
      <w:pPr>
        <w:rPr>
          <w:sz w:val="20"/>
          <w:szCs w:val="20"/>
        </w:rPr>
      </w:pPr>
    </w:p>
    <w:p w:rsidR="00A017B2" w:rsidRPr="00A017B2" w:rsidRDefault="00A017B2" w:rsidP="00A017B2">
      <w:pPr>
        <w:rPr>
          <w:sz w:val="20"/>
          <w:szCs w:val="20"/>
        </w:rPr>
      </w:pPr>
    </w:p>
    <w:p w:rsidR="00A017B2" w:rsidRPr="00A017B2" w:rsidRDefault="00A017B2" w:rsidP="00A017B2">
      <w:pPr>
        <w:rPr>
          <w:sz w:val="20"/>
          <w:szCs w:val="20"/>
        </w:rPr>
      </w:pPr>
    </w:p>
    <w:p w:rsidR="00A017B2" w:rsidRDefault="00A017B2" w:rsidP="00A017B2">
      <w:pPr>
        <w:rPr>
          <w:sz w:val="20"/>
          <w:szCs w:val="20"/>
        </w:rPr>
      </w:pPr>
    </w:p>
    <w:p w:rsidR="00A017B2" w:rsidRDefault="00A017B2" w:rsidP="00A017B2">
      <w:pPr>
        <w:spacing w:line="281" w:lineRule="exact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4"/>
          <w:szCs w:val="24"/>
        </w:rPr>
        <w:t>Директор                                                                         В.Э. Ли</w:t>
      </w:r>
    </w:p>
    <w:p w:rsidR="006B4DB2" w:rsidRPr="00A017B2" w:rsidRDefault="006B4DB2" w:rsidP="00A017B2">
      <w:pPr>
        <w:tabs>
          <w:tab w:val="left" w:pos="1635"/>
        </w:tabs>
        <w:rPr>
          <w:sz w:val="20"/>
          <w:szCs w:val="20"/>
        </w:rPr>
      </w:pPr>
    </w:p>
    <w:sectPr w:rsidR="006B4DB2" w:rsidRPr="00A017B2" w:rsidSect="00046E87">
      <w:pgSz w:w="11900" w:h="16840"/>
      <w:pgMar w:top="375" w:right="400" w:bottom="426" w:left="400" w:header="0" w:footer="0" w:gutter="0"/>
      <w:cols w:space="720" w:equalWidth="0">
        <w:col w:w="111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4DB2"/>
    <w:rsid w:val="00046E87"/>
    <w:rsid w:val="00181F95"/>
    <w:rsid w:val="003C5B66"/>
    <w:rsid w:val="00505876"/>
    <w:rsid w:val="006B4DB2"/>
    <w:rsid w:val="00910EA2"/>
    <w:rsid w:val="00A017B2"/>
    <w:rsid w:val="00E6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D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3800</Words>
  <Characters>21664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SMETA</cp:lastModifiedBy>
  <cp:revision>5</cp:revision>
  <cp:lastPrinted>2018-02-22T10:55:00Z</cp:lastPrinted>
  <dcterms:created xsi:type="dcterms:W3CDTF">2018-02-21T00:22:00Z</dcterms:created>
  <dcterms:modified xsi:type="dcterms:W3CDTF">2018-02-22T10:56:00Z</dcterms:modified>
</cp:coreProperties>
</file>